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B3F495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关于“内蒙古自治区2025年文化馆服务宣传周系列活动”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  <w:t>展具定制服务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的比选邀请函</w:t>
      </w:r>
    </w:p>
    <w:p w14:paraId="6BD1F9FC">
      <w:pPr>
        <w:rPr>
          <w:rFonts w:hint="eastAsia"/>
        </w:rPr>
      </w:pPr>
    </w:p>
    <w:p w14:paraId="360901E4">
      <w:pPr>
        <w:rPr>
          <w:rFonts w:hint="eastAsia"/>
        </w:rPr>
      </w:pPr>
    </w:p>
    <w:p w14:paraId="45DC5FE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一、项目简要说明</w:t>
      </w:r>
    </w:p>
    <w:p w14:paraId="54BAE33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1.项目名称：“内蒙古自治区2025年文化馆服务宣传周系列活动”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展具定制服务</w:t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 </w:t>
      </w:r>
    </w:p>
    <w:p w14:paraId="1DA61B6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2.服务内容：</w:t>
      </w:r>
    </w:p>
    <w:p w14:paraId="49D511B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为</w:t>
      </w:r>
      <w:r>
        <w:rPr>
          <w:rFonts w:hint="eastAsia" w:ascii="仿宋_GB2312" w:hAnsi="仿宋_GB2312" w:eastAsia="仿宋_GB2312" w:cs="仿宋_GB2312"/>
          <w:sz w:val="32"/>
          <w:szCs w:val="32"/>
        </w:rPr>
        <w:t>2025年文化馆服务宣传周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活动期间（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2025年5月16日—25日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）提供定制展具：</w:t>
      </w:r>
      <w:bookmarkStart w:id="0" w:name="_GoBack"/>
      <w:bookmarkEnd w:id="0"/>
    </w:p>
    <w:p w14:paraId="11730A11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1.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文创木架展棚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60个，规格尺寸为高1.9米*宽1.75米；</w:t>
      </w:r>
    </w:p>
    <w:p w14:paraId="0E7881E5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2.防水布展棚10个，规格尺寸为高2.8米*长3米*宽3米；</w:t>
      </w:r>
    </w:p>
    <w:p w14:paraId="683CF432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638" w:leftChars="304" w:firstLine="0" w:firstLineChars="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3.铝合金折叠展架28片，规格尺寸为高2.4米*宽1米；4.沙袋（含沙子）180个，规格尺寸为0.25米*0.5米；</w:t>
      </w:r>
    </w:p>
    <w:p w14:paraId="321DCFB2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5.展棚防风塑料布60块，规格尺寸为5米*5米；</w:t>
      </w:r>
    </w:p>
    <w:p w14:paraId="213DB0EB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6.展棚暖光LED灯带500米，规格为1公分宽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。</w:t>
      </w:r>
    </w:p>
    <w:p w14:paraId="0E0C224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二、比选资料要求</w:t>
      </w:r>
    </w:p>
    <w:p w14:paraId="04E4E49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需包括但不限于以下内容：</w:t>
      </w:r>
    </w:p>
    <w:p w14:paraId="1C20AAE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1.报价表</w:t>
      </w:r>
    </w:p>
    <w:p w14:paraId="064BB6C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2.营业执照</w:t>
      </w:r>
    </w:p>
    <w:p w14:paraId="5AF93BB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3.法人身份证复印件（有委托代理的需同时附委托代理人报名授权书、身份证复印件）</w:t>
      </w:r>
    </w:p>
    <w:p w14:paraId="7CDCE87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4.企业征信等相关资料</w:t>
      </w:r>
    </w:p>
    <w:p w14:paraId="5214598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三、比选资料递交时间及递交方式</w:t>
      </w:r>
    </w:p>
    <w:p w14:paraId="183FD82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1.比选资料递交截止时间：2025年5月1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</w:t>
      </w:r>
      <w:r>
        <w:rPr>
          <w:rFonts w:hint="eastAsia" w:ascii="仿宋_GB2312" w:hAnsi="仿宋_GB2312" w:eastAsia="仿宋_GB2312" w:cs="仿宋_GB2312"/>
          <w:sz w:val="32"/>
          <w:szCs w:val="32"/>
        </w:rPr>
        <w:t>日17:00前（北京时间）</w:t>
      </w:r>
    </w:p>
    <w:p w14:paraId="07509B0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2.比选资料递交方式：报价表详见附件1，各类材料扫描成PDF文件，发送至电子邮箱。</w:t>
      </w:r>
    </w:p>
    <w:p w14:paraId="1DC9320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电子邮箱：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nmgwhgdbrsk</w:t>
      </w:r>
      <w:r>
        <w:rPr>
          <w:rFonts w:hint="eastAsia" w:ascii="仿宋_GB2312" w:hAnsi="仿宋_GB2312" w:eastAsia="仿宋_GB2312" w:cs="仿宋_GB2312"/>
          <w:sz w:val="32"/>
          <w:szCs w:val="32"/>
        </w:rPr>
        <w:t>@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163</w:t>
      </w:r>
      <w:r>
        <w:rPr>
          <w:rFonts w:hint="eastAsia" w:ascii="仿宋_GB2312" w:hAnsi="仿宋_GB2312" w:eastAsia="仿宋_GB2312" w:cs="仿宋_GB2312"/>
          <w:sz w:val="32"/>
          <w:szCs w:val="32"/>
        </w:rPr>
        <w:t>.com</w:t>
      </w:r>
    </w:p>
    <w:p w14:paraId="6EC2455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四、联系方式</w:t>
      </w:r>
    </w:p>
    <w:p w14:paraId="4A1382B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单位：内蒙古自治区文化馆</w:t>
      </w:r>
    </w:p>
    <w:p w14:paraId="4B06110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联系人：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郝璐</w:t>
      </w:r>
    </w:p>
    <w:p w14:paraId="63ED65A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联系电话：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15661070610</w:t>
      </w:r>
    </w:p>
    <w:p w14:paraId="19432BD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</w:p>
    <w:p w14:paraId="0BFDA01C"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right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                          内蒙古自治区文化馆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</w:t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                              2025年5月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9</w:t>
      </w:r>
      <w:r>
        <w:rPr>
          <w:rFonts w:hint="eastAsia" w:ascii="仿宋_GB2312" w:hAnsi="仿宋_GB2312" w:eastAsia="仿宋_GB2312" w:cs="仿宋_GB2312"/>
          <w:sz w:val="32"/>
          <w:szCs w:val="32"/>
        </w:rPr>
        <w:t>日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</w:t>
      </w:r>
    </w:p>
    <w:p w14:paraId="141BAE0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right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 w14:paraId="4AA683E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right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 w14:paraId="6C9E83B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right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 w14:paraId="744FB98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right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 w14:paraId="761CDC1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right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 w14:paraId="5F4B26F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right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 w14:paraId="2F8FFA7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right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 w14:paraId="30F581F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right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 w14:paraId="6AB7C59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right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 w14:paraId="28898DB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right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 w14:paraId="1C26294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right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 w14:paraId="1B8DB7A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仿宋_GB2312" w:hAnsi="仿宋_GB2312" w:eastAsia="方正小标宋简体" w:cs="仿宋_GB2312"/>
          <w:sz w:val="32"/>
          <w:szCs w:val="32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  <w:t>展具定制报价表</w:t>
      </w:r>
    </w:p>
    <w:tbl>
      <w:tblPr>
        <w:tblStyle w:val="2"/>
        <w:tblpPr w:leftFromText="180" w:rightFromText="180" w:vertAnchor="text" w:horzAnchor="page" w:tblpX="1336" w:tblpY="564"/>
        <w:tblOverlap w:val="never"/>
        <w:tblW w:w="10005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96"/>
        <w:gridCol w:w="1528"/>
        <w:gridCol w:w="981"/>
        <w:gridCol w:w="1612"/>
        <w:gridCol w:w="1430"/>
        <w:gridCol w:w="1304"/>
        <w:gridCol w:w="1430"/>
        <w:gridCol w:w="1024"/>
      </w:tblGrid>
      <w:tr w14:paraId="05788F7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10005" w:type="dxa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1919C36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单位：元</w:t>
            </w:r>
          </w:p>
        </w:tc>
      </w:tr>
      <w:tr w14:paraId="2343C66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</w:trPr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37480C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序号</w:t>
            </w:r>
          </w:p>
        </w:tc>
        <w:tc>
          <w:tcPr>
            <w:tcW w:w="1528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3C80EA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货物名称</w:t>
            </w:r>
          </w:p>
        </w:tc>
        <w:tc>
          <w:tcPr>
            <w:tcW w:w="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129452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数量</w:t>
            </w:r>
          </w:p>
        </w:tc>
        <w:tc>
          <w:tcPr>
            <w:tcW w:w="1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44946F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货物全称、品牌、生产厂家</w:t>
            </w:r>
          </w:p>
        </w:tc>
        <w:tc>
          <w:tcPr>
            <w:tcW w:w="14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1FE94B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规格型号、技术参数</w:t>
            </w:r>
          </w:p>
        </w:tc>
        <w:tc>
          <w:tcPr>
            <w:tcW w:w="13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C2EC8D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单价</w:t>
            </w:r>
          </w:p>
        </w:tc>
        <w:tc>
          <w:tcPr>
            <w:tcW w:w="14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38F710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单项合价</w:t>
            </w:r>
          </w:p>
        </w:tc>
        <w:tc>
          <w:tcPr>
            <w:tcW w:w="1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A85DB4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备注</w:t>
            </w:r>
          </w:p>
        </w:tc>
      </w:tr>
      <w:tr w14:paraId="254BEB3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00" w:hRule="atLeast"/>
        </w:trPr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0FD3CD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528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B1B6CF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文创木架展棚</w:t>
            </w:r>
          </w:p>
        </w:tc>
        <w:tc>
          <w:tcPr>
            <w:tcW w:w="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C3DBF3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60个</w:t>
            </w:r>
          </w:p>
        </w:tc>
        <w:tc>
          <w:tcPr>
            <w:tcW w:w="1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00164F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drawing>
                <wp:inline distT="0" distB="0" distL="114300" distR="114300">
                  <wp:extent cx="847725" cy="885825"/>
                  <wp:effectExtent l="0" t="0" r="9525" b="9525"/>
                  <wp:docPr id="1" name="图片 1" descr="IMG_25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图片 1" descr="IMG_256"/>
                          <pic:cNvPicPr>
                            <a:picLocks noChangeAspect="1"/>
                          </pic:cNvPicPr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47725" cy="8858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4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868949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高1.9米*宽1.75米</w:t>
            </w:r>
          </w:p>
        </w:tc>
        <w:tc>
          <w:tcPr>
            <w:tcW w:w="13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DE69302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FF0000"/>
                <w:sz w:val="22"/>
                <w:szCs w:val="22"/>
                <w:u w:val="none"/>
              </w:rPr>
            </w:pPr>
          </w:p>
        </w:tc>
        <w:tc>
          <w:tcPr>
            <w:tcW w:w="14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FD258E3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FF0000"/>
                <w:sz w:val="22"/>
                <w:szCs w:val="22"/>
                <w:u w:val="none"/>
              </w:rPr>
            </w:pPr>
          </w:p>
        </w:tc>
        <w:tc>
          <w:tcPr>
            <w:tcW w:w="1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8359ED0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785325E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60" w:hRule="atLeast"/>
        </w:trPr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5BCB43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1528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E7B9A9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防水布展棚</w:t>
            </w:r>
          </w:p>
        </w:tc>
        <w:tc>
          <w:tcPr>
            <w:tcW w:w="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ACF4F0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10个</w:t>
            </w:r>
          </w:p>
        </w:tc>
        <w:tc>
          <w:tcPr>
            <w:tcW w:w="1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F5B650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drawing>
                <wp:inline distT="0" distB="0" distL="114300" distR="114300">
                  <wp:extent cx="895350" cy="781050"/>
                  <wp:effectExtent l="0" t="0" r="0" b="0"/>
                  <wp:docPr id="5" name="图片 2" descr="IMG_25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图片 2" descr="IMG_257"/>
                          <pic:cNvPicPr>
                            <a:picLocks noChangeAspect="1"/>
                          </pic:cNvPicPr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95350" cy="7810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4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F4C320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高2.8米*长3米*宽3米</w:t>
            </w:r>
          </w:p>
        </w:tc>
        <w:tc>
          <w:tcPr>
            <w:tcW w:w="13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A712115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FF0000"/>
                <w:sz w:val="22"/>
                <w:szCs w:val="22"/>
                <w:u w:val="none"/>
              </w:rPr>
            </w:pPr>
          </w:p>
        </w:tc>
        <w:tc>
          <w:tcPr>
            <w:tcW w:w="14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50BF387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FF0000"/>
                <w:sz w:val="22"/>
                <w:szCs w:val="22"/>
                <w:u w:val="none"/>
              </w:rPr>
            </w:pPr>
          </w:p>
        </w:tc>
        <w:tc>
          <w:tcPr>
            <w:tcW w:w="1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5F746B8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115D7CD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60" w:hRule="atLeast"/>
        </w:trPr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26CC6C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1528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9A46BE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铝合金折叠展架</w:t>
            </w:r>
          </w:p>
        </w:tc>
        <w:tc>
          <w:tcPr>
            <w:tcW w:w="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E86ADC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28片</w:t>
            </w:r>
          </w:p>
        </w:tc>
        <w:tc>
          <w:tcPr>
            <w:tcW w:w="1612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2FE9B3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drawing>
                <wp:inline distT="0" distB="0" distL="114300" distR="114300">
                  <wp:extent cx="1038225" cy="800100"/>
                  <wp:effectExtent l="0" t="0" r="9525" b="0"/>
                  <wp:docPr id="3" name="图片 3" descr="IMG_25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图片 3" descr="IMG_258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38225" cy="8001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430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 w14:paraId="0B6E04A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高2.4米*宽1米</w:t>
            </w:r>
          </w:p>
        </w:tc>
        <w:tc>
          <w:tcPr>
            <w:tcW w:w="1304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2E05AA8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FF0000"/>
                <w:sz w:val="22"/>
                <w:szCs w:val="22"/>
                <w:u w:val="none"/>
              </w:rPr>
            </w:pPr>
          </w:p>
        </w:tc>
        <w:tc>
          <w:tcPr>
            <w:tcW w:w="1430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6981540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FF0000"/>
                <w:sz w:val="22"/>
                <w:szCs w:val="22"/>
                <w:u w:val="none"/>
              </w:rPr>
            </w:pPr>
          </w:p>
        </w:tc>
        <w:tc>
          <w:tcPr>
            <w:tcW w:w="1024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743A32E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2A28C6F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60" w:hRule="atLeast"/>
        </w:trPr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CB101B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</w:t>
            </w:r>
          </w:p>
        </w:tc>
        <w:tc>
          <w:tcPr>
            <w:tcW w:w="1528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C3FA9B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沙袋（含沙子）</w:t>
            </w:r>
          </w:p>
        </w:tc>
        <w:tc>
          <w:tcPr>
            <w:tcW w:w="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33702F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180个</w:t>
            </w:r>
          </w:p>
        </w:tc>
        <w:tc>
          <w:tcPr>
            <w:tcW w:w="1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15D2B1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drawing>
                <wp:inline distT="0" distB="0" distL="114300" distR="114300">
                  <wp:extent cx="704850" cy="866775"/>
                  <wp:effectExtent l="0" t="0" r="0" b="9525"/>
                  <wp:docPr id="4" name="图片 4" descr="IMG_25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图片 4" descr="IMG_259"/>
                          <pic:cNvPicPr>
                            <a:picLocks noChangeAspect="1"/>
                          </pic:cNvPicPr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04850" cy="8667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430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 w14:paraId="1109221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0.25米*0.5米</w:t>
            </w:r>
          </w:p>
        </w:tc>
        <w:tc>
          <w:tcPr>
            <w:tcW w:w="1304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3BFB825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FF0000"/>
                <w:sz w:val="22"/>
                <w:szCs w:val="22"/>
                <w:u w:val="none"/>
              </w:rPr>
            </w:pPr>
          </w:p>
        </w:tc>
        <w:tc>
          <w:tcPr>
            <w:tcW w:w="1430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DB7FFE6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FF0000"/>
                <w:sz w:val="22"/>
                <w:szCs w:val="22"/>
                <w:u w:val="none"/>
              </w:rPr>
            </w:pPr>
          </w:p>
        </w:tc>
        <w:tc>
          <w:tcPr>
            <w:tcW w:w="1024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B30D20D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2D3FD5B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8EAF5B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</w:p>
        </w:tc>
        <w:tc>
          <w:tcPr>
            <w:tcW w:w="1528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DF4CA7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展棚防风塑料布</w:t>
            </w:r>
          </w:p>
        </w:tc>
        <w:tc>
          <w:tcPr>
            <w:tcW w:w="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92A4E4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60块</w:t>
            </w:r>
          </w:p>
        </w:tc>
        <w:tc>
          <w:tcPr>
            <w:tcW w:w="1612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1B9D9A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drawing>
                <wp:inline distT="0" distB="0" distL="114300" distR="114300">
                  <wp:extent cx="838200" cy="638175"/>
                  <wp:effectExtent l="0" t="0" r="0" b="9525"/>
                  <wp:docPr id="2" name="图片 5" descr="IMG_26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图片 5" descr="IMG_260"/>
                          <pic:cNvPicPr>
                            <a:picLocks noChangeAspect="1"/>
                          </pic:cNvPicPr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38200" cy="6381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430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 w14:paraId="170ACDF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5米*5米</w:t>
            </w:r>
          </w:p>
        </w:tc>
        <w:tc>
          <w:tcPr>
            <w:tcW w:w="1304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89C866E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FF0000"/>
                <w:sz w:val="22"/>
                <w:szCs w:val="22"/>
                <w:u w:val="none"/>
              </w:rPr>
            </w:pPr>
          </w:p>
        </w:tc>
        <w:tc>
          <w:tcPr>
            <w:tcW w:w="1430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6DEEA67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FF0000"/>
                <w:sz w:val="22"/>
                <w:szCs w:val="22"/>
                <w:u w:val="none"/>
              </w:rPr>
            </w:pPr>
          </w:p>
        </w:tc>
        <w:tc>
          <w:tcPr>
            <w:tcW w:w="1024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B1148CF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089B362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00" w:hRule="atLeast"/>
        </w:trPr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814CDB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</w:t>
            </w:r>
          </w:p>
        </w:tc>
        <w:tc>
          <w:tcPr>
            <w:tcW w:w="1528" w:type="dxa"/>
            <w:tcBorders>
              <w:top w:val="single" w:color="000000" w:sz="4" w:space="0"/>
              <w:left w:val="nil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 w14:paraId="3480FDF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展棚暖光LED灯带</w:t>
            </w:r>
          </w:p>
        </w:tc>
        <w:tc>
          <w:tcPr>
            <w:tcW w:w="981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EF3A3F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500米</w:t>
            </w:r>
          </w:p>
        </w:tc>
        <w:tc>
          <w:tcPr>
            <w:tcW w:w="1612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1A3C2A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drawing>
                <wp:inline distT="0" distB="0" distL="114300" distR="114300">
                  <wp:extent cx="885825" cy="695325"/>
                  <wp:effectExtent l="0" t="0" r="9525" b="9525"/>
                  <wp:docPr id="6" name="图片 6" descr="IMG_26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图片 6" descr="IMG_261"/>
                          <pic:cNvPicPr>
                            <a:picLocks noChangeAspect="1"/>
                          </pic:cNvPicPr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85825" cy="6953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430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 w14:paraId="62272FA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1公分宽</w:t>
            </w:r>
          </w:p>
        </w:tc>
        <w:tc>
          <w:tcPr>
            <w:tcW w:w="1304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2E37E35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FF0000"/>
                <w:sz w:val="22"/>
                <w:szCs w:val="22"/>
                <w:u w:val="none"/>
              </w:rPr>
            </w:pPr>
          </w:p>
        </w:tc>
        <w:tc>
          <w:tcPr>
            <w:tcW w:w="1430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69C42F4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FF0000"/>
                <w:sz w:val="22"/>
                <w:szCs w:val="22"/>
                <w:u w:val="none"/>
              </w:rPr>
            </w:pPr>
          </w:p>
        </w:tc>
        <w:tc>
          <w:tcPr>
            <w:tcW w:w="1024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12A60CA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0C66EC6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8493BE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报价合计（大写）：</w:t>
            </w:r>
          </w:p>
        </w:tc>
        <w:tc>
          <w:tcPr>
            <w:tcW w:w="1528" w:type="dxa"/>
            <w:tcBorders>
              <w:top w:val="single" w:color="000000" w:sz="4" w:space="0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B97FADB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593" w:type="dxa"/>
            <w:gridSpan w:val="2"/>
            <w:tcBorders>
              <w:top w:val="single" w:color="000000" w:sz="4" w:space="0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990EEF2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430" w:type="dxa"/>
            <w:tcBorders>
              <w:top w:val="single" w:color="000000" w:sz="4" w:space="0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AB6CE0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小写：</w:t>
            </w:r>
          </w:p>
        </w:tc>
        <w:tc>
          <w:tcPr>
            <w:tcW w:w="3758" w:type="dxa"/>
            <w:gridSpan w:val="3"/>
            <w:tcBorders>
              <w:top w:val="single" w:color="000000" w:sz="4" w:space="0"/>
              <w:left w:val="nil"/>
              <w:bottom w:val="nil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49C3355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6F2D812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10005" w:type="dxa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13937B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报价合计中须包含装卸费、运输费、安装费、调试费以及税费等其他所有费用</w:t>
            </w:r>
          </w:p>
        </w:tc>
      </w:tr>
      <w:tr w14:paraId="1594688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0" w:hRule="atLeast"/>
        </w:trPr>
        <w:tc>
          <w:tcPr>
            <w:tcW w:w="10005" w:type="dxa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DC1CFA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报名时需提供营业执照、法人身份证复印件、企业征信（“国家企业信用信息公示系统”中未被列入严重违法失信企业名单）等相关资料。有委托代理的需同时附委托代理人报名授权书、身份证复印件。</w:t>
            </w:r>
          </w:p>
        </w:tc>
      </w:tr>
      <w:tr w14:paraId="296FC97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00" w:hRule="atLeast"/>
        </w:trPr>
        <w:tc>
          <w:tcPr>
            <w:tcW w:w="10005" w:type="dxa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47B2A2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比选单位（盖公章）：</w:t>
            </w:r>
          </w:p>
        </w:tc>
      </w:tr>
      <w:tr w14:paraId="021BC6A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 w:hRule="atLeast"/>
        </w:trPr>
        <w:tc>
          <w:tcPr>
            <w:tcW w:w="10005" w:type="dxa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5C5176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法人或其委托代理人（签字）：</w:t>
            </w:r>
          </w:p>
        </w:tc>
      </w:tr>
    </w:tbl>
    <w:p w14:paraId="68E0019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sectPr>
          <w:pgSz w:w="11906" w:h="16838"/>
          <w:pgMar w:top="1440" w:right="1800" w:bottom="1440" w:left="1800" w:header="851" w:footer="992" w:gutter="0"/>
          <w:cols w:space="425" w:num="1"/>
          <w:docGrid w:type="lines" w:linePitch="312" w:charSpace="0"/>
        </w:sectPr>
      </w:pPr>
    </w:p>
    <w:p w14:paraId="234AF99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both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77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9B07D07"/>
    <w:rsid w:val="0AD2568A"/>
    <w:rsid w:val="2AA628F6"/>
    <w:rsid w:val="59B07D07"/>
    <w:rsid w:val="76335531"/>
    <w:rsid w:val="7A2761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4">
    <w:name w:val="font51"/>
    <w:basedOn w:val="3"/>
    <w:uiPriority w:val="0"/>
    <w:rPr>
      <w:rFonts w:hint="default" w:ascii="方正小标宋_GBK" w:hAnsi="方正小标宋_GBK" w:eastAsia="方正小标宋_GBK" w:cs="方正小标宋_GBK"/>
      <w:color w:val="000000"/>
      <w:sz w:val="36"/>
      <w:szCs w:val="36"/>
      <w:u w:val="single"/>
    </w:rPr>
  </w:style>
  <w:style w:type="character" w:customStyle="1" w:styleId="5">
    <w:name w:val="font41"/>
    <w:basedOn w:val="3"/>
    <w:qFormat/>
    <w:uiPriority w:val="0"/>
    <w:rPr>
      <w:rFonts w:hint="default" w:ascii="方正小标宋_GBK" w:hAnsi="方正小标宋_GBK" w:eastAsia="方正小标宋_GBK" w:cs="方正小标宋_GBK"/>
      <w:color w:val="000000"/>
      <w:sz w:val="36"/>
      <w:szCs w:val="36"/>
      <w:u w:val="none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png"/><Relationship Id="rId8" Type="http://schemas.openxmlformats.org/officeDocument/2006/relationships/image" Target="media/image5.png"/><Relationship Id="rId7" Type="http://schemas.openxmlformats.org/officeDocument/2006/relationships/image" Target="media/image4.png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0" Type="http://schemas.openxmlformats.org/officeDocument/2006/relationships/fontTable" Target="fontTable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5</Pages>
  <Words>1472</Words>
  <Characters>1687</Characters>
  <Lines>0</Lines>
  <Paragraphs>0</Paragraphs>
  <TotalTime>10</TotalTime>
  <ScaleCrop>false</ScaleCrop>
  <LinksUpToDate>false</LinksUpToDate>
  <CharactersWithSpaces>1766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2025-05-09T10:15:00Z</dcterms:created>
  <dc:creator>Administrator</dc:creator>
  <cp:lastModifiedBy>石慧</cp:lastModifiedBy>
  <dcterms:modified xsi:type="dcterms:W3CDTF">2025-05-09T16:18:50Z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KSOTemplateDocerSaveRecord">
    <vt:lpwstr>eyJoZGlkIjoiMWVhMWQzNWFjMGIwMjViODA3ZjZiZGE3MmY1ZDkxNjciLCJ1c2VySWQiOiI0OTk5MTMxNjQifQ==</vt:lpwstr>
  </property>
  <property fmtid="{D5CDD505-2E9C-101B-9397-08002B2CF9AE}" pid="4" name="ICV">
    <vt:lpwstr>4275652E7C924C8CA5E5E09C44A8683C_12</vt:lpwstr>
  </property>
</Properties>
</file>